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53FD" w14:textId="107B72AF" w:rsidR="00F67F68" w:rsidRPr="00BC45D9" w:rsidRDefault="00746C2B" w:rsidP="00746C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b/>
          <w:bCs/>
          <w:sz w:val="26"/>
          <w:szCs w:val="26"/>
        </w:rPr>
        <w:t>Co z tą mową?</w:t>
      </w:r>
    </w:p>
    <w:p w14:paraId="0CF0B931" w14:textId="3EB0D44B" w:rsidR="00295016" w:rsidRPr="00BC45D9" w:rsidRDefault="00EB2EF9" w:rsidP="00FF1FF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Z roku na rok wyniki logopedycznych badań przesiewowych wykazują wzrost zapotrzebowania na objęcie dzieci opieką logope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dyczną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Wśród zdiagnozowanych </w:t>
      </w:r>
      <w:r w:rsidR="00703C8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zaburzeń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występują wady wymowy</w:t>
      </w:r>
      <w:r w:rsidR="005E0C1B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przejawiające się 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wadliwą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artykulacją wielu głosek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ad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y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zgryzu, nieprawidłowa pozycja spoczynkowa języka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nieprawidłowe połykanie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Chcąc odpowiedzieć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pytania rodziców o przyczyny nieprawidłowości </w:t>
      </w:r>
      <w:r w:rsid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57CD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rozwoju mowy ich dzieci, trzeba dokonać wnikliwej analizy </w:t>
      </w:r>
      <w:r w:rsidR="006B10F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i sięgnąć do fundamentów</w:t>
      </w:r>
      <w:r w:rsidR="001E4878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BEF71D8" w14:textId="47EBD382" w:rsidR="00C11C20" w:rsidRPr="00BC45D9" w:rsidRDefault="00295016" w:rsidP="00241AB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Rozwój mowy i artykulacji uzależniony jest </w:t>
      </w:r>
      <w:r w:rsidR="009D5715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 wielu czynników </w:t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między innymi od czynności nazywanych też funkcjami prymarnymi</w:t>
      </w:r>
      <w:r w:rsidR="00762068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których</w:t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należą: oddychanie, ssanie, gryzienie, żucie, połykanie. Choć mogą się one wydawać proste, są kluczowe dla harmonijnego funkcjonowania aparatu </w:t>
      </w:r>
      <w:proofErr w:type="gramStart"/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artykulacyjnego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gramEnd"/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one poprzedzają rozwój</w:t>
      </w:r>
      <w:r w:rsidR="00241A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mowy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</w:t>
      </w:r>
      <w:r w:rsidR="00136FA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artykulacji.</w:t>
      </w:r>
      <w:r w:rsidR="0054503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86C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Istotnym fundamentem w rozwoju artykulacji u dziecka jest ssanie, które zapewnia skoordynowanie połykania i oddychania przez nos, prawidłową pracę ust, języka oraz żuchwy. Zarówno ssanie jak też połykanie i oddychanie są ze sobą ściśle powiązane</w:t>
      </w:r>
      <w:r w:rsid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76486C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zaburzenie jednej z tych funkcji 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negatywnie </w:t>
      </w:r>
      <w:r w:rsidR="0076486C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wpływa na inne.  </w:t>
      </w:r>
      <w:r w:rsidR="0054503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Prawidłowe oddychanie w 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spoczynku</w:t>
      </w:r>
      <w:r w:rsidR="0054503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obejmuje wdech i wydech nosem przy zamkniętych 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ustach</w:t>
      </w:r>
      <w:r w:rsidR="0054503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. Oddychanie przez usta jest niefizjologiczne i prowadzi do nieprzyjemnych konsekwencji, np. seplenienia międzyzębowego, czy też częstych infekcji górnych dróg oddechowych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Utrwala się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wówczas 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nieprawidłowa pozycja spoczynkowa języka, </w:t>
      </w:r>
      <w:r w:rsidR="008F1CA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który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leży na dnie jamy ustnej lub między za dolnymi zębami, </w:t>
      </w:r>
      <w:r w:rsidR="008F1CA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 </w:t>
      </w:r>
      <w:r w:rsidR="008F1CA1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konsekwencji </w:t>
      </w:r>
      <w:r w:rsidR="003943F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pociąga za sobą nieprawidłowe połykanie</w:t>
      </w:r>
      <w:r w:rsidR="00B35DA0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predysponuje do wad zgryzu.</w:t>
      </w:r>
      <w:r w:rsidR="0025315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5715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Podczas połykania</w:t>
      </w:r>
      <w:r w:rsidR="009D5715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</w:t>
      </w:r>
      <w:r w:rsidR="00433F4F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zubek </w:t>
      </w:r>
      <w:r w:rsidR="00241A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</w:t>
      </w:r>
      <w:r w:rsidR="00433F4F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i boki języka </w:t>
      </w:r>
      <w:r w:rsidR="009D5715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powinny stykać</w:t>
      </w:r>
      <w:r w:rsidR="00433F4F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się z górnymi dziąsłami</w:t>
      </w:r>
      <w:r w:rsidR="009D5715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oraz podniebieniem</w:t>
      </w:r>
      <w:r w:rsidR="00433F4F" w:rsidRPr="00BC45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tworząc w ten sposób pewnego rodzaju izolacje, uniemożliwiającą wydostanie się płynu, śliny lub kęsa pokarmowego.</w:t>
      </w:r>
      <w:r w:rsidR="005A18DF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33F5C62" w14:textId="0BEE03F9" w:rsidR="00725113" w:rsidRPr="00BC45D9" w:rsidRDefault="005A18DF" w:rsidP="002950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Kolejnymi funkcjami prymarnymi, 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które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wpływają na artykulację są gryzienie </w:t>
      </w:r>
      <w:r w:rsidR="00C11C20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żucie. </w:t>
      </w:r>
      <w:r w:rsidR="00C11C20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By czynności te mogły być realizowane prawidłowo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0B4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dziecko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musi</w:t>
      </w:r>
      <w:r w:rsidR="00980B44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1C20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pobiera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ć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F1FFD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i żuć</w:t>
      </w:r>
      <w:r w:rsidR="00C11C20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pokarm o zróżnicowanej konsystencji i fakturze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46C2B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Rodzice nie powinni rozdrabniać posiłków podawanych dzieciom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zynności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gryzienia i żucia</w:t>
      </w: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doskonalą pracę wszystkich artykulatorów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stymulują właściwe napięcie mięśniowe warg, języka </w:t>
      </w:r>
      <w:r w:rsid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policzków 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oraz </w:t>
      </w:r>
      <w:r w:rsidR="00821597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bezpośrednio wpływają na prawidłową realizację głosek.</w:t>
      </w:r>
      <w:r w:rsidR="00725113"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F772202" w14:textId="5B5064A4" w:rsidR="00555F6D" w:rsidRPr="00BC45D9" w:rsidRDefault="00725113" w:rsidP="002950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Ważne jest, by eliminować zbyt długie używanie smoczków i butelek, które zaburzają oddychanie, połykanie, pracę narządów artykulacyjnych, a w konsekwencji przyczyniają się do wad wymowy i nieprawidłowości w obrębie narządów artykulacyjnych. </w:t>
      </w:r>
    </w:p>
    <w:p w14:paraId="7E0CA096" w14:textId="451B2D97" w:rsidR="006B10F1" w:rsidRPr="00BC45D9" w:rsidRDefault="00BC45D9" w:rsidP="009D571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5D9">
        <w:rPr>
          <w:rFonts w:ascii="Times New Roman" w:hAnsi="Times New Roman" w:cs="Times New Roman"/>
          <w:color w:val="000000" w:themeColor="text1"/>
          <w:sz w:val="26"/>
          <w:szCs w:val="26"/>
        </w:rPr>
        <w:t>Każdy rodzic powinien zdawać sobie sprawę z tego, że o prawidłowy rozwój mowy   dziecka należy dbać od pierwszych dni jego życia.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9B36AA1" w14:textId="27170ECB" w:rsidR="00BC45D9" w:rsidRPr="00BC45D9" w:rsidRDefault="00EB2EF9" w:rsidP="00BC45D9">
      <w:pPr>
        <w:jc w:val="both"/>
        <w:rPr>
          <w:rFonts w:ascii="Times New Roman" w:hAnsi="Times New Roman" w:cs="Times New Roman"/>
          <w:sz w:val="28"/>
          <w:szCs w:val="28"/>
        </w:rPr>
      </w:pPr>
      <w:r w:rsidRPr="00BC4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2CF48" w14:textId="26A61C2A" w:rsidR="00BC45D9" w:rsidRPr="00BC45D9" w:rsidRDefault="00BC45D9" w:rsidP="00BC45D9">
      <w:pPr>
        <w:tabs>
          <w:tab w:val="left" w:pos="694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C45D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Izabela Radzikowska  </w:t>
      </w:r>
    </w:p>
    <w:p w14:paraId="74B9143B" w14:textId="2AF6C936" w:rsidR="00BC45D9" w:rsidRPr="00BC45D9" w:rsidRDefault="00BC45D9" w:rsidP="00BC45D9">
      <w:pPr>
        <w:tabs>
          <w:tab w:val="left" w:pos="694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C45D9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BC45D9">
        <w:rPr>
          <w:rFonts w:ascii="Times New Roman" w:hAnsi="Times New Roman" w:cs="Times New Roman"/>
          <w:i/>
          <w:iCs/>
          <w:sz w:val="24"/>
          <w:szCs w:val="24"/>
        </w:rPr>
        <w:t>neurologopeda</w:t>
      </w:r>
      <w:proofErr w:type="spellEnd"/>
    </w:p>
    <w:sectPr w:rsidR="00BC45D9" w:rsidRPr="00BC45D9" w:rsidSect="00BC45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F9"/>
    <w:rsid w:val="00136FA4"/>
    <w:rsid w:val="001E4878"/>
    <w:rsid w:val="00241AB4"/>
    <w:rsid w:val="00253153"/>
    <w:rsid w:val="00295016"/>
    <w:rsid w:val="003943F4"/>
    <w:rsid w:val="00433F4F"/>
    <w:rsid w:val="00545031"/>
    <w:rsid w:val="00555F6D"/>
    <w:rsid w:val="005A18DF"/>
    <w:rsid w:val="005E0C1B"/>
    <w:rsid w:val="006969BF"/>
    <w:rsid w:val="006B10F1"/>
    <w:rsid w:val="00703C8D"/>
    <w:rsid w:val="00725113"/>
    <w:rsid w:val="00746C2B"/>
    <w:rsid w:val="00762068"/>
    <w:rsid w:val="0076486C"/>
    <w:rsid w:val="00821597"/>
    <w:rsid w:val="008F1CA1"/>
    <w:rsid w:val="00980B44"/>
    <w:rsid w:val="009D5715"/>
    <w:rsid w:val="00A57CD1"/>
    <w:rsid w:val="00B35DA0"/>
    <w:rsid w:val="00BC45D9"/>
    <w:rsid w:val="00C11C20"/>
    <w:rsid w:val="00DD1CDB"/>
    <w:rsid w:val="00EB2EF9"/>
    <w:rsid w:val="00F67F68"/>
    <w:rsid w:val="00F93942"/>
    <w:rsid w:val="00FB2508"/>
    <w:rsid w:val="00FB509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F895"/>
  <w15:chartTrackingRefBased/>
  <w15:docId w15:val="{E7E45247-99EC-464C-8EAF-202858A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Radzikowski</dc:creator>
  <cp:keywords/>
  <dc:description/>
  <cp:lastModifiedBy>Robert Radzikowski</cp:lastModifiedBy>
  <cp:revision>12</cp:revision>
  <cp:lastPrinted>2023-12-07T23:07:00Z</cp:lastPrinted>
  <dcterms:created xsi:type="dcterms:W3CDTF">2023-12-07T19:25:00Z</dcterms:created>
  <dcterms:modified xsi:type="dcterms:W3CDTF">2023-12-07T23:10:00Z</dcterms:modified>
</cp:coreProperties>
</file>